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1CE5" w14:textId="0BB12838" w:rsidR="00840091" w:rsidRDefault="00201DF3">
      <w:r>
        <w:t>DCM Report May 2023</w:t>
      </w:r>
    </w:p>
    <w:p w14:paraId="6619335A" w14:textId="77777777" w:rsidR="00840091" w:rsidRDefault="00840091"/>
    <w:p w14:paraId="3316D598" w14:textId="50A9B3B9" w:rsidR="00201DF3" w:rsidRDefault="00840091">
      <w:r>
        <w:t>O</w:t>
      </w:r>
      <w:r w:rsidR="00201DF3">
        <w:t>ur Western Washington Area 72 Delegate, Crystal, went to New York for the Annual General Service Conference (GSC) the end of April.</w:t>
      </w:r>
    </w:p>
    <w:p w14:paraId="56549AFF" w14:textId="082E3280" w:rsidR="003F5F17" w:rsidRDefault="00201DF3">
      <w:r>
        <w:t xml:space="preserve">She </w:t>
      </w:r>
      <w:r w:rsidR="00840091">
        <w:t xml:space="preserve">had emailed us daily </w:t>
      </w:r>
      <w:r>
        <w:t xml:space="preserve">to keep her Area Committee informed of her activities and schedule.  She </w:t>
      </w:r>
      <w:r w:rsidR="00F56C09">
        <w:t>was</w:t>
      </w:r>
      <w:r w:rsidR="003F5F17">
        <w:t xml:space="preserve"> </w:t>
      </w:r>
      <w:r>
        <w:t xml:space="preserve">busy! </w:t>
      </w:r>
      <w:r w:rsidR="00840091">
        <w:t xml:space="preserve"> I </w:t>
      </w:r>
      <w:r w:rsidR="003F5F17">
        <w:t>forwarded</w:t>
      </w:r>
      <w:r w:rsidR="00840091">
        <w:t xml:space="preserve"> her daily emails to </w:t>
      </w:r>
      <w:r w:rsidR="003F5F17">
        <w:t>our</w:t>
      </w:r>
      <w:r w:rsidR="00840091">
        <w:t xml:space="preserve"> District </w:t>
      </w:r>
      <w:r w:rsidR="003F5F17">
        <w:t xml:space="preserve">46 </w:t>
      </w:r>
      <w:r w:rsidR="00840091">
        <w:t xml:space="preserve">Committee so we could </w:t>
      </w:r>
      <w:r w:rsidR="00F56C09">
        <w:t>all have an idea of her schedule.</w:t>
      </w:r>
    </w:p>
    <w:p w14:paraId="0AB4669B" w14:textId="2D2EFF7C" w:rsidR="00201DF3" w:rsidRDefault="003F5F17">
      <w:r>
        <w:t>T</w:t>
      </w:r>
      <w:r w:rsidR="00201DF3">
        <w:t xml:space="preserve">he Delegate Report-backs </w:t>
      </w:r>
      <w:r>
        <w:t xml:space="preserve">are in the process or being scheduled - </w:t>
      </w:r>
      <w:r w:rsidR="00201DF3">
        <w:t>late May</w:t>
      </w:r>
      <w:r>
        <w:t xml:space="preserve">, </w:t>
      </w:r>
      <w:r w:rsidR="00201DF3">
        <w:t>June</w:t>
      </w:r>
      <w:r w:rsidR="00840091">
        <w:t>, and even into July.   The date of the Northern Districts is July 16</w:t>
      </w:r>
      <w:r w:rsidR="00840091" w:rsidRPr="00840091">
        <w:rPr>
          <w:vertAlign w:val="superscript"/>
        </w:rPr>
        <w:t>th</w:t>
      </w:r>
      <w:r w:rsidR="00840091">
        <w:t>, Sunday.  This Event on the 16</w:t>
      </w:r>
      <w:r w:rsidR="00840091" w:rsidRPr="00840091">
        <w:rPr>
          <w:vertAlign w:val="superscript"/>
        </w:rPr>
        <w:t>th</w:t>
      </w:r>
      <w:r w:rsidR="00840091">
        <w:t xml:space="preserve">, may not be Hybrid, but it will be in a location closer to us in our geographical area – probably Skagit or Whatcom Co. </w:t>
      </w:r>
      <w:r w:rsidR="00201DF3">
        <w:t xml:space="preserve">Crystal will be presenting the information from the GSC, and </w:t>
      </w:r>
      <w:r>
        <w:t>share her experience there.</w:t>
      </w:r>
      <w:r w:rsidR="00840091">
        <w:t xml:space="preserve">  The expected time length will be 2-3 hrs.</w:t>
      </w:r>
      <w:r w:rsidR="00F56C09">
        <w:t xml:space="preserve">  I’m sure there will be </w:t>
      </w:r>
      <w:proofErr w:type="gramStart"/>
      <w:r w:rsidR="00F56C09">
        <w:t>a</w:t>
      </w:r>
      <w:proofErr w:type="gramEnd"/>
      <w:r w:rsidR="00F56C09">
        <w:t xml:space="preserve"> on-line option also, but I do not have that information yet.</w:t>
      </w:r>
    </w:p>
    <w:p w14:paraId="7D2022B3" w14:textId="12BE6D60" w:rsidR="00840091" w:rsidRDefault="00201DF3">
      <w:r>
        <w:t xml:space="preserve">I attended the </w:t>
      </w:r>
      <w:r w:rsidR="003F5F17">
        <w:t xml:space="preserve">Area </w:t>
      </w:r>
      <w:r>
        <w:t xml:space="preserve">YP Quarterly on 4/22/23 because </w:t>
      </w:r>
      <w:r w:rsidR="003F5F17">
        <w:t xml:space="preserve">Jasmine as a scheduling </w:t>
      </w:r>
      <w:r>
        <w:t>conflict.  Jasmine and I spoke previously about making a bid to host the YP Committee Quarterly October, 2023.  I am happy to report that the YP committee voted for District 46 to host in October!</w:t>
      </w:r>
    </w:p>
    <w:p w14:paraId="320872DA" w14:textId="6E6A185C" w:rsidR="00840091" w:rsidRDefault="00840091">
      <w:r>
        <w:t>I was hoping to attend the PNC (Pacific Northwest Conference) in Portland, OR as well as the July Quarterly in Bremerton, WA but with my work schedule, I can only attend one.  I will be attending the Area Quarterly in Bremerton in July.</w:t>
      </w:r>
      <w:r w:rsidR="003F5F17">
        <w:t xml:space="preserve">  As my service sponsor reminds me…</w:t>
      </w:r>
      <w:proofErr w:type="gramStart"/>
      <w:r w:rsidR="003F5F17">
        <w:t>.”the</w:t>
      </w:r>
      <w:proofErr w:type="gramEnd"/>
      <w:r w:rsidR="003F5F17">
        <w:t xml:space="preserve"> Area 72 business IS my DCM job”… Thank goodness for service sponsors!</w:t>
      </w:r>
    </w:p>
    <w:p w14:paraId="431B29C1" w14:textId="7F8AE7CD" w:rsidR="00F56C09" w:rsidRDefault="00F56C09">
      <w:r>
        <w:t xml:space="preserve">This month’s meeting will be in Friday Harbor on San Juan Island.  The meeting will be at The American Legion Post 163 in Friday Harbor.  It is within walking distance of the ferry, but we also have rides available for anyone who would rather be picked up at the ferry terminal.  Please contact me if you need a ride.  (4-block walk, uphill) Email or text   </w:t>
      </w:r>
      <w:hyperlink r:id="rId4" w:history="1">
        <w:r w:rsidRPr="00361A9D">
          <w:rPr>
            <w:rStyle w:val="Hyperlink"/>
          </w:rPr>
          <w:t>dcm46@area72aa.org</w:t>
        </w:r>
      </w:hyperlink>
      <w:r>
        <w:t xml:space="preserve"> or (360)298-6991.</w:t>
      </w:r>
    </w:p>
    <w:p w14:paraId="61DA62CC" w14:textId="0EEBA9F9" w:rsidR="003F5F17" w:rsidRDefault="003F5F17">
      <w:r>
        <w:t>Last, we may have picked up another host opportunity</w:t>
      </w:r>
      <w:r w:rsidR="00F56C09">
        <w:t xml:space="preserve"> (In D46)</w:t>
      </w:r>
      <w:r>
        <w:t xml:space="preserve"> in August for an Area Committee meeting.  We will discuss at May’s business meeting.</w:t>
      </w:r>
    </w:p>
    <w:sectPr w:rsidR="003F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AE"/>
    <w:rsid w:val="00195EAE"/>
    <w:rsid w:val="00201DF3"/>
    <w:rsid w:val="00267CCA"/>
    <w:rsid w:val="003F5F17"/>
    <w:rsid w:val="00840091"/>
    <w:rsid w:val="008C03A9"/>
    <w:rsid w:val="00C524E4"/>
    <w:rsid w:val="00F5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516E"/>
  <w15:chartTrackingRefBased/>
  <w15:docId w15:val="{CCCE4E02-C979-485B-89AE-DCEFB47E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C09"/>
    <w:rPr>
      <w:color w:val="0563C1" w:themeColor="hyperlink"/>
      <w:u w:val="single"/>
    </w:rPr>
  </w:style>
  <w:style w:type="character" w:styleId="UnresolvedMention">
    <w:name w:val="Unresolved Mention"/>
    <w:basedOn w:val="DefaultParagraphFont"/>
    <w:uiPriority w:val="99"/>
    <w:semiHidden/>
    <w:unhideWhenUsed/>
    <w:rsid w:val="00F5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m46@area72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dc:creator>
  <cp:keywords/>
  <dc:description/>
  <cp:lastModifiedBy>morel</cp:lastModifiedBy>
  <cp:revision>3</cp:revision>
  <dcterms:created xsi:type="dcterms:W3CDTF">2023-04-27T01:47:00Z</dcterms:created>
  <dcterms:modified xsi:type="dcterms:W3CDTF">2023-05-14T03:03:00Z</dcterms:modified>
</cp:coreProperties>
</file>